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47" w:rsidRPr="00D87208" w:rsidRDefault="00B14147" w:rsidP="006C3A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208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D87208">
        <w:rPr>
          <w:rFonts w:ascii="Times New Roman" w:hAnsi="Times New Roman" w:cs="Times New Roman"/>
          <w:sz w:val="28"/>
          <w:szCs w:val="28"/>
        </w:rPr>
        <w:t>РУССКОМУ ЯЗЫКУ</w:t>
      </w:r>
    </w:p>
    <w:p w:rsidR="00A149B1" w:rsidRPr="00D87208" w:rsidRDefault="00C64682" w:rsidP="006C3A9F">
      <w:pPr>
        <w:tabs>
          <w:tab w:val="num" w:pos="60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D87208">
        <w:rPr>
          <w:rFonts w:ascii="Times New Roman" w:eastAsia="Times New Roman" w:hAnsi="Times New Roman" w:cs="Times New Roman"/>
          <w:sz w:val="28"/>
          <w:szCs w:val="28"/>
          <w:lang w:eastAsia="ar-SA"/>
        </w:rPr>
        <w:t>18.01.33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C64682" w:rsidRPr="00D87208" w:rsidRDefault="00C64682" w:rsidP="006C3A9F">
      <w:pPr>
        <w:tabs>
          <w:tab w:val="num" w:pos="60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87208" w:rsidRPr="00D87208" w:rsidRDefault="00D87208" w:rsidP="00D87208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7208">
        <w:rPr>
          <w:rFonts w:ascii="Times New Roman" w:hAnsi="Times New Roman" w:cs="Times New Roman"/>
          <w:sz w:val="28"/>
          <w:szCs w:val="28"/>
        </w:rPr>
        <w:t>Рабочая программа учебной дисциплины Русский язык составлена на основе:</w:t>
      </w:r>
    </w:p>
    <w:p w:rsidR="00D87208" w:rsidRPr="00D87208" w:rsidRDefault="00D87208" w:rsidP="00D87208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7208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D8720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87208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D87208" w:rsidRPr="00D87208" w:rsidRDefault="00D87208" w:rsidP="00D87208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7208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D8720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87208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</w:p>
    <w:p w:rsidR="00D87208" w:rsidRPr="00D87208" w:rsidRDefault="00D87208" w:rsidP="00D87208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7208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D8720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87208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D87208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D87208" w:rsidRPr="00D87208" w:rsidRDefault="00D87208" w:rsidP="00D87208">
      <w:pPr>
        <w:tabs>
          <w:tab w:val="num" w:pos="60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7208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D87208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D87208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D87208" w:rsidRPr="00D87208" w:rsidRDefault="00D87208" w:rsidP="00D87208">
      <w:pPr>
        <w:tabs>
          <w:tab w:val="num" w:pos="60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7208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D87208" w:rsidRPr="00D87208" w:rsidRDefault="00D87208" w:rsidP="00D87208">
      <w:pPr>
        <w:tabs>
          <w:tab w:val="left" w:pos="-595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7208">
        <w:rPr>
          <w:rFonts w:ascii="Times New Roman" w:hAnsi="Times New Roman" w:cs="Times New Roman"/>
          <w:sz w:val="28"/>
          <w:szCs w:val="28"/>
        </w:rPr>
        <w:lastRenderedPageBreak/>
        <w:t>При освоении профессии 18.01.33Лаборант по контролю качества сырья, реактивов, промежуточных продуктов, готовой продукции, отходов производств</w:t>
      </w:r>
      <w:proofErr w:type="gramStart"/>
      <w:r w:rsidRPr="00D87208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D87208">
        <w:rPr>
          <w:rFonts w:ascii="Times New Roman" w:hAnsi="Times New Roman" w:cs="Times New Roman"/>
          <w:sz w:val="28"/>
          <w:szCs w:val="28"/>
        </w:rPr>
        <w:t xml:space="preserve">по отраслям), дисциплина Русский язык </w:t>
      </w:r>
      <w:r w:rsidRPr="00D87208">
        <w:rPr>
          <w:rFonts w:ascii="Times New Roman" w:hAnsi="Times New Roman" w:cs="Times New Roman"/>
          <w:color w:val="000000"/>
          <w:sz w:val="28"/>
          <w:szCs w:val="28"/>
        </w:rPr>
        <w:t xml:space="preserve">в учреждениях среднего профессионального образования изучается как базовая </w:t>
      </w:r>
      <w:r w:rsidRPr="00D87208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D87208">
        <w:rPr>
          <w:rFonts w:ascii="Times New Roman" w:hAnsi="Times New Roman" w:cs="Times New Roman"/>
          <w:color w:val="000000"/>
          <w:sz w:val="28"/>
          <w:szCs w:val="28"/>
        </w:rPr>
        <w:t>дисциплина в объеме 158</w:t>
      </w:r>
      <w:r w:rsidRPr="00D87208">
        <w:rPr>
          <w:rFonts w:ascii="Times New Roman" w:hAnsi="Times New Roman" w:cs="Times New Roman"/>
          <w:sz w:val="28"/>
          <w:szCs w:val="28"/>
        </w:rPr>
        <w:t xml:space="preserve"> часов (из них 52 часа теоретических занятий, 100 часов практических занятий и 6 часов консультаций). </w:t>
      </w:r>
    </w:p>
    <w:p w:rsidR="00D87208" w:rsidRPr="00D87208" w:rsidRDefault="00D87208" w:rsidP="00D87208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7208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</w:t>
      </w:r>
      <w:r w:rsidR="004423C0">
        <w:rPr>
          <w:rFonts w:ascii="Times New Roman" w:hAnsi="Times New Roman" w:cs="Times New Roman"/>
          <w:sz w:val="28"/>
          <w:szCs w:val="28"/>
        </w:rPr>
        <w:t>Р</w:t>
      </w:r>
      <w:r w:rsidRPr="00D87208">
        <w:rPr>
          <w:rFonts w:ascii="Times New Roman" w:hAnsi="Times New Roman" w:cs="Times New Roman"/>
          <w:sz w:val="28"/>
          <w:szCs w:val="28"/>
        </w:rPr>
        <w:t xml:space="preserve">усский </w:t>
      </w:r>
      <w:proofErr w:type="gramStart"/>
      <w:r w:rsidRPr="00D87208">
        <w:rPr>
          <w:rFonts w:ascii="Times New Roman" w:hAnsi="Times New Roman" w:cs="Times New Roman"/>
          <w:sz w:val="28"/>
          <w:szCs w:val="28"/>
        </w:rPr>
        <w:t>язык</w:t>
      </w:r>
      <w:proofErr w:type="gramEnd"/>
      <w:r w:rsidRPr="00D87208">
        <w:rPr>
          <w:rFonts w:ascii="Times New Roman" w:hAnsi="Times New Roman" w:cs="Times New Roman"/>
          <w:sz w:val="28"/>
          <w:szCs w:val="28"/>
        </w:rPr>
        <w:t xml:space="preserve"> обучающийся на базовом  уровне научится: 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szCs w:val="28"/>
        </w:rPr>
      </w:pPr>
      <w:r w:rsidRPr="00D87208">
        <w:rPr>
          <w:szCs w:val="28"/>
        </w:rPr>
        <w:t>использовать языковые средства адекватно цели общения и речевой ситуации;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szCs w:val="28"/>
        </w:rPr>
      </w:pPr>
      <w:r w:rsidRPr="00D87208">
        <w:rPr>
          <w:szCs w:val="28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szCs w:val="28"/>
        </w:rPr>
      </w:pPr>
      <w:r w:rsidRPr="00D87208">
        <w:rPr>
          <w:szCs w:val="28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szCs w:val="28"/>
        </w:rPr>
      </w:pPr>
      <w:r w:rsidRPr="00D87208">
        <w:rPr>
          <w:szCs w:val="28"/>
        </w:rPr>
        <w:t>выстраивать композицию текста, используя знания о его структурных элементах;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szCs w:val="28"/>
        </w:rPr>
      </w:pPr>
      <w:r w:rsidRPr="00D87208">
        <w:rPr>
          <w:szCs w:val="28"/>
          <w:shd w:val="clear" w:color="auto" w:fill="FFFFFF"/>
        </w:rPr>
        <w:t>подбирать и использовать языковые средства в зависимости от типа текста и выбранного профиля обучения;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szCs w:val="28"/>
        </w:rPr>
      </w:pPr>
      <w:r w:rsidRPr="00D87208">
        <w:rPr>
          <w:szCs w:val="28"/>
        </w:rPr>
        <w:t>правильно использовать лексические и грамматические средства связи предложений при построении текста;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szCs w:val="28"/>
        </w:rPr>
      </w:pPr>
      <w:r w:rsidRPr="00D87208">
        <w:rPr>
          <w:szCs w:val="28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szCs w:val="28"/>
        </w:rPr>
      </w:pPr>
      <w:r w:rsidRPr="00D87208">
        <w:rPr>
          <w:szCs w:val="28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szCs w:val="28"/>
        </w:rPr>
      </w:pPr>
      <w:r w:rsidRPr="00D87208">
        <w:rPr>
          <w:szCs w:val="28"/>
        </w:rPr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D87208">
        <w:rPr>
          <w:szCs w:val="28"/>
        </w:rPr>
        <w:t>аудирования</w:t>
      </w:r>
      <w:proofErr w:type="spellEnd"/>
      <w:r w:rsidRPr="00D87208">
        <w:rPr>
          <w:szCs w:val="28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szCs w:val="28"/>
        </w:rPr>
      </w:pPr>
      <w:r w:rsidRPr="00D87208">
        <w:rPr>
          <w:szCs w:val="28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szCs w:val="28"/>
        </w:rPr>
      </w:pPr>
      <w:r w:rsidRPr="00D87208">
        <w:rPr>
          <w:szCs w:val="28"/>
        </w:rPr>
        <w:t>извлекать необходимую информацию из различных источников и переводить ее в текстовый формат;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szCs w:val="28"/>
        </w:rPr>
      </w:pPr>
      <w:r w:rsidRPr="00D87208">
        <w:rPr>
          <w:szCs w:val="28"/>
        </w:rPr>
        <w:t>преобразовывать текст в другие виды передачи информации;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szCs w:val="28"/>
        </w:rPr>
      </w:pPr>
      <w:r w:rsidRPr="00D87208">
        <w:rPr>
          <w:szCs w:val="28"/>
        </w:rPr>
        <w:t>выбирать тему, определять цель и подбирать материал для публичного выступления;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szCs w:val="28"/>
        </w:rPr>
      </w:pPr>
      <w:r w:rsidRPr="00D87208">
        <w:rPr>
          <w:szCs w:val="28"/>
        </w:rPr>
        <w:t>соблюдать культуру публичной речи;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szCs w:val="28"/>
        </w:rPr>
      </w:pPr>
      <w:r w:rsidRPr="00D87208">
        <w:rPr>
          <w:szCs w:val="28"/>
        </w:rPr>
        <w:lastRenderedPageBreak/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szCs w:val="28"/>
        </w:rPr>
      </w:pPr>
      <w:r w:rsidRPr="00D87208">
        <w:rPr>
          <w:szCs w:val="28"/>
        </w:rPr>
        <w:t>оценивать собственную и чужую речь с позиции соответствия языковым нормам;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szCs w:val="28"/>
        </w:rPr>
      </w:pPr>
      <w:r w:rsidRPr="00D87208">
        <w:rPr>
          <w:szCs w:val="28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D87208" w:rsidRPr="00D87208" w:rsidRDefault="00D87208" w:rsidP="00D87208">
      <w:pPr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D87208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D87208">
        <w:rPr>
          <w:rFonts w:ascii="Times New Roman" w:hAnsi="Times New Roman" w:cs="Times New Roman"/>
          <w:sz w:val="28"/>
          <w:szCs w:val="28"/>
        </w:rPr>
        <w:t xml:space="preserve"> на базовом уровне получит возможность научиться: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i/>
          <w:szCs w:val="28"/>
        </w:rPr>
      </w:pPr>
      <w:r w:rsidRPr="00D87208">
        <w:rPr>
          <w:i/>
          <w:szCs w:val="28"/>
        </w:rPr>
        <w:t>распознавать уровни и единицы языка в предъявленном тексте и видеть взаимосвязь между ними;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i/>
          <w:szCs w:val="28"/>
        </w:rPr>
      </w:pPr>
      <w:r w:rsidRPr="00D87208">
        <w:rPr>
          <w:i/>
          <w:szCs w:val="28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i/>
          <w:szCs w:val="28"/>
        </w:rPr>
      </w:pPr>
      <w:r w:rsidRPr="00D87208">
        <w:rPr>
          <w:i/>
          <w:szCs w:val="28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i/>
          <w:szCs w:val="28"/>
        </w:rPr>
      </w:pPr>
      <w:r w:rsidRPr="00D87208">
        <w:rPr>
          <w:i/>
          <w:szCs w:val="28"/>
        </w:rPr>
        <w:t>отличать язык художественной литературы от других разновидностей современного русского языка;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i/>
          <w:szCs w:val="28"/>
        </w:rPr>
      </w:pPr>
      <w:r w:rsidRPr="00D87208">
        <w:rPr>
          <w:i/>
          <w:szCs w:val="28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i/>
          <w:szCs w:val="28"/>
        </w:rPr>
      </w:pPr>
      <w:r w:rsidRPr="00D87208">
        <w:rPr>
          <w:i/>
          <w:szCs w:val="28"/>
        </w:rPr>
        <w:t>иметь представление об историческом развитии русского языка и истории русского языкознания;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i/>
          <w:szCs w:val="28"/>
        </w:rPr>
      </w:pPr>
      <w:r w:rsidRPr="00D87208">
        <w:rPr>
          <w:i/>
          <w:szCs w:val="28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i/>
          <w:szCs w:val="28"/>
        </w:rPr>
      </w:pPr>
      <w:r w:rsidRPr="00D87208">
        <w:rPr>
          <w:i/>
          <w:szCs w:val="28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i/>
          <w:szCs w:val="28"/>
        </w:rPr>
      </w:pPr>
      <w:r w:rsidRPr="00D87208">
        <w:rPr>
          <w:i/>
          <w:szCs w:val="28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i/>
          <w:szCs w:val="28"/>
        </w:rPr>
      </w:pPr>
      <w:r w:rsidRPr="00D87208">
        <w:rPr>
          <w:i/>
          <w:szCs w:val="28"/>
        </w:rPr>
        <w:t>сохранять стилевое единство при создании текста заданного функционального стиля;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i/>
          <w:szCs w:val="28"/>
        </w:rPr>
      </w:pPr>
      <w:r w:rsidRPr="00D87208">
        <w:rPr>
          <w:i/>
          <w:szCs w:val="28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i/>
          <w:szCs w:val="28"/>
        </w:rPr>
      </w:pPr>
      <w:r w:rsidRPr="00D87208">
        <w:rPr>
          <w:i/>
          <w:szCs w:val="28"/>
        </w:rPr>
        <w:t>создавать отзывы и рецензии на предложенный текст;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i/>
          <w:szCs w:val="28"/>
        </w:rPr>
      </w:pPr>
      <w:r w:rsidRPr="00D87208">
        <w:rPr>
          <w:i/>
          <w:szCs w:val="28"/>
        </w:rPr>
        <w:t xml:space="preserve">соблюдать культуру чтения, говорения, </w:t>
      </w:r>
      <w:proofErr w:type="spellStart"/>
      <w:r w:rsidRPr="00D87208">
        <w:rPr>
          <w:i/>
          <w:szCs w:val="28"/>
        </w:rPr>
        <w:t>аудирования</w:t>
      </w:r>
      <w:proofErr w:type="spellEnd"/>
      <w:r w:rsidRPr="00D87208">
        <w:rPr>
          <w:i/>
          <w:szCs w:val="28"/>
        </w:rPr>
        <w:t xml:space="preserve"> и письма;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i/>
          <w:szCs w:val="28"/>
        </w:rPr>
      </w:pPr>
      <w:r w:rsidRPr="00D87208">
        <w:rPr>
          <w:i/>
          <w:szCs w:val="28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i/>
          <w:szCs w:val="28"/>
        </w:rPr>
      </w:pPr>
      <w:r w:rsidRPr="00D87208">
        <w:rPr>
          <w:i/>
          <w:szCs w:val="28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i/>
          <w:szCs w:val="28"/>
        </w:rPr>
      </w:pPr>
      <w:r w:rsidRPr="00D87208">
        <w:rPr>
          <w:i/>
          <w:szCs w:val="28"/>
        </w:rPr>
        <w:t>осуществлять речевой самоконтроль;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i/>
          <w:szCs w:val="28"/>
        </w:rPr>
      </w:pPr>
      <w:r w:rsidRPr="00D87208">
        <w:rPr>
          <w:i/>
          <w:szCs w:val="28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i/>
          <w:szCs w:val="28"/>
        </w:rPr>
      </w:pPr>
      <w:r w:rsidRPr="00D87208">
        <w:rPr>
          <w:i/>
          <w:szCs w:val="28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D87208" w:rsidRPr="00D87208" w:rsidRDefault="00D87208" w:rsidP="00D87208">
      <w:pPr>
        <w:pStyle w:val="a"/>
        <w:spacing w:line="240" w:lineRule="auto"/>
        <w:ind w:firstLine="540"/>
        <w:rPr>
          <w:i/>
          <w:szCs w:val="28"/>
        </w:rPr>
      </w:pPr>
      <w:r w:rsidRPr="00D87208">
        <w:rPr>
          <w:i/>
          <w:szCs w:val="28"/>
        </w:rPr>
        <w:lastRenderedPageBreak/>
        <w:t>оценивать эстетическую сторону речевого высказывания при анализе текстов (в том числе художественной литературы).</w:t>
      </w:r>
    </w:p>
    <w:p w:rsidR="00D87208" w:rsidRPr="00D87208" w:rsidRDefault="00D87208" w:rsidP="00D87208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208" w:rsidRPr="00D87208" w:rsidRDefault="00D87208" w:rsidP="00D87208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7208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D87208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D87208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D87208" w:rsidRPr="00D87208" w:rsidRDefault="00D87208" w:rsidP="00D87208">
      <w:pPr>
        <w:pStyle w:val="21"/>
        <w:spacing w:after="0" w:line="240" w:lineRule="auto"/>
        <w:ind w:firstLine="540"/>
        <w:jc w:val="both"/>
        <w:rPr>
          <w:sz w:val="28"/>
          <w:szCs w:val="28"/>
        </w:rPr>
      </w:pPr>
      <w:r w:rsidRPr="00D87208">
        <w:rPr>
          <w:sz w:val="28"/>
          <w:szCs w:val="28"/>
        </w:rPr>
        <w:t>Промежуточная аттестация проводится в форме экзамена во втором семестре.</w:t>
      </w:r>
    </w:p>
    <w:p w:rsidR="00D87208" w:rsidRPr="00D87208" w:rsidRDefault="00D87208" w:rsidP="00D87208">
      <w:pPr>
        <w:ind w:right="-851" w:firstLine="540"/>
        <w:rPr>
          <w:rFonts w:ascii="Times New Roman" w:hAnsi="Times New Roman" w:cs="Times New Roman"/>
          <w:b/>
          <w:sz w:val="28"/>
          <w:szCs w:val="28"/>
        </w:rPr>
      </w:pPr>
    </w:p>
    <w:p w:rsidR="00D87208" w:rsidRPr="00D87208" w:rsidRDefault="00D87208" w:rsidP="00D87208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D87208" w:rsidRPr="00D87208" w:rsidRDefault="00D87208" w:rsidP="00D87208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D87208" w:rsidRPr="00D87208" w:rsidRDefault="00D87208" w:rsidP="00D87208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14147" w:rsidRPr="00D87208" w:rsidRDefault="00B14147" w:rsidP="00D8720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B14147" w:rsidRPr="00D87208" w:rsidSect="00692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7974"/>
    <w:multiLevelType w:val="hybridMultilevel"/>
    <w:tmpl w:val="4C5E3340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1111BAB"/>
    <w:multiLevelType w:val="hybridMultilevel"/>
    <w:tmpl w:val="2F88F1B8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FB5C86"/>
    <w:multiLevelType w:val="hybridMultilevel"/>
    <w:tmpl w:val="948A1138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BD24B88"/>
    <w:multiLevelType w:val="hybridMultilevel"/>
    <w:tmpl w:val="CBEEE330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34A96EA6"/>
    <w:multiLevelType w:val="hybridMultilevel"/>
    <w:tmpl w:val="566E25A6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B6B405D"/>
    <w:multiLevelType w:val="hybridMultilevel"/>
    <w:tmpl w:val="F3780186"/>
    <w:lvl w:ilvl="0" w:tplc="8DDE2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3D6E44"/>
    <w:multiLevelType w:val="hybridMultilevel"/>
    <w:tmpl w:val="E814F53E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4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6F6646"/>
    <w:multiLevelType w:val="hybridMultilevel"/>
    <w:tmpl w:val="AF2CD72C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54E2B2F"/>
    <w:multiLevelType w:val="hybridMultilevel"/>
    <w:tmpl w:val="BBAE9484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5913795"/>
    <w:multiLevelType w:val="hybridMultilevel"/>
    <w:tmpl w:val="0A14E168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F754D6"/>
    <w:multiLevelType w:val="hybridMultilevel"/>
    <w:tmpl w:val="CC2A1842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BF554E9"/>
    <w:multiLevelType w:val="hybridMultilevel"/>
    <w:tmpl w:val="770C9A4E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F942CFE"/>
    <w:multiLevelType w:val="hybridMultilevel"/>
    <w:tmpl w:val="B4023B4C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8"/>
  </w:num>
  <w:num w:numId="7">
    <w:abstractNumId w:val="11"/>
  </w:num>
  <w:num w:numId="8">
    <w:abstractNumId w:val="9"/>
  </w:num>
  <w:num w:numId="9">
    <w:abstractNumId w:val="14"/>
  </w:num>
  <w:num w:numId="10">
    <w:abstractNumId w:val="2"/>
  </w:num>
  <w:num w:numId="11">
    <w:abstractNumId w:val="12"/>
  </w:num>
  <w:num w:numId="12">
    <w:abstractNumId w:val="0"/>
  </w:num>
  <w:num w:numId="13">
    <w:abstractNumId w:val="1"/>
  </w:num>
  <w:num w:numId="14">
    <w:abstractNumId w:val="3"/>
  </w:num>
  <w:num w:numId="15">
    <w:abstractNumId w:val="5"/>
  </w:num>
  <w:num w:numId="16">
    <w:abstractNumId w:val="15"/>
  </w:num>
  <w:num w:numId="17">
    <w:abstractNumId w:val="6"/>
  </w:num>
  <w:num w:numId="18">
    <w:abstractNumId w:val="19"/>
  </w:num>
  <w:num w:numId="19">
    <w:abstractNumId w:val="16"/>
  </w:num>
  <w:num w:numId="20">
    <w:abstractNumId w:val="20"/>
  </w:num>
  <w:num w:numId="21">
    <w:abstractNumId w:val="7"/>
  </w:num>
  <w:num w:numId="22">
    <w:abstractNumId w:val="17"/>
  </w:num>
  <w:num w:numId="23">
    <w:abstractNumId w:val="21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14147"/>
    <w:rsid w:val="001C6BD5"/>
    <w:rsid w:val="00210563"/>
    <w:rsid w:val="004423C0"/>
    <w:rsid w:val="00692435"/>
    <w:rsid w:val="006C3A9F"/>
    <w:rsid w:val="008A617C"/>
    <w:rsid w:val="00911804"/>
    <w:rsid w:val="00A149B1"/>
    <w:rsid w:val="00A25AC8"/>
    <w:rsid w:val="00B14147"/>
    <w:rsid w:val="00B341B3"/>
    <w:rsid w:val="00BD58EE"/>
    <w:rsid w:val="00C073C4"/>
    <w:rsid w:val="00C64682"/>
    <w:rsid w:val="00D87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14147"/>
    <w:pPr>
      <w:spacing w:after="200" w:line="276" w:lineRule="auto"/>
      <w:ind w:right="0"/>
      <w:jc w:val="left"/>
    </w:pPr>
    <w:rPr>
      <w:rFonts w:eastAsiaTheme="minorEastAsia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14147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14147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149B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Перечисление Знак"/>
    <w:link w:val="a1"/>
    <w:uiPriority w:val="99"/>
    <w:semiHidden/>
    <w:locked/>
    <w:rsid w:val="00A14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1">
    <w:name w:val="Перечисление"/>
    <w:basedOn w:val="a2"/>
    <w:link w:val="a7"/>
    <w:uiPriority w:val="99"/>
    <w:semiHidden/>
    <w:qFormat/>
    <w:rsid w:val="00A149B1"/>
    <w:pPr>
      <w:numPr>
        <w:numId w:val="3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ОМЕРА Знак"/>
    <w:link w:val="a0"/>
    <w:uiPriority w:val="99"/>
    <w:semiHidden/>
    <w:locked/>
    <w:rsid w:val="00A149B1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9"/>
    <w:link w:val="a8"/>
    <w:uiPriority w:val="99"/>
    <w:semiHidden/>
    <w:qFormat/>
    <w:rsid w:val="00A149B1"/>
    <w:pPr>
      <w:numPr>
        <w:numId w:val="4"/>
      </w:numPr>
      <w:spacing w:after="0" w:line="240" w:lineRule="auto"/>
      <w:jc w:val="both"/>
    </w:pPr>
    <w:rPr>
      <w:rFonts w:ascii="Arial Narrow" w:eastAsiaTheme="minorHAnsi" w:hAnsi="Arial Narrow" w:cstheme="minorBidi"/>
      <w:sz w:val="18"/>
      <w:szCs w:val="18"/>
      <w:lang w:eastAsia="en-US"/>
    </w:rPr>
  </w:style>
  <w:style w:type="character" w:customStyle="1" w:styleId="dash041e0431044b0447043d044b0439char1">
    <w:name w:val="dash041e_0431_044b_0447_043d_044b_0439__char1"/>
    <w:rsid w:val="00A149B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A149B1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Normal (Web)"/>
    <w:basedOn w:val="a2"/>
    <w:uiPriority w:val="99"/>
    <w:unhideWhenUsed/>
    <w:rsid w:val="00A149B1"/>
    <w:rPr>
      <w:rFonts w:ascii="Times New Roman" w:hAnsi="Times New Roman" w:cs="Times New Roman"/>
      <w:sz w:val="24"/>
      <w:szCs w:val="24"/>
    </w:rPr>
  </w:style>
  <w:style w:type="paragraph" w:styleId="aa">
    <w:name w:val="No Spacing"/>
    <w:link w:val="ab"/>
    <w:qFormat/>
    <w:rsid w:val="00210563"/>
    <w:pPr>
      <w:ind w:right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rsid w:val="00210563"/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2"/>
    <w:uiPriority w:val="34"/>
    <w:qFormat/>
    <w:rsid w:val="006C3A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List18">
    <w:name w:val="List 18"/>
    <w:basedOn w:val="a5"/>
    <w:rsid w:val="008A617C"/>
    <w:pPr>
      <w:numPr>
        <w:numId w:val="2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1030</Words>
  <Characters>5871</Characters>
  <Application>Microsoft Office Word</Application>
  <DocSecurity>0</DocSecurity>
  <Lines>48</Lines>
  <Paragraphs>13</Paragraphs>
  <ScaleCrop>false</ScaleCrop>
  <Company>Your Company Name</Company>
  <LinksUpToDate>false</LinksUpToDate>
  <CharactersWithSpaces>6888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1980-01-03T20:09:00Z</dcterms:created>
  <dcterms:modified xsi:type="dcterms:W3CDTF">2021-06-29T10:16:00Z</dcterms:modified>
</cp:coreProperties>
</file>